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9A" w:rsidRPr="008B059A" w:rsidRDefault="008B059A" w:rsidP="008B059A">
      <w:pPr>
        <w:rPr>
          <w:u w:val="single"/>
        </w:rPr>
      </w:pPr>
      <w:r>
        <w:rPr>
          <w:rFonts w:cs="Mangal" w:hint="cs"/>
          <w:cs/>
          <w:lang w:bidi="hi-IN"/>
        </w:rPr>
        <w:t xml:space="preserve">                            </w:t>
      </w:r>
      <w:r w:rsidRPr="008B059A">
        <w:rPr>
          <w:rFonts w:cs="Mangal"/>
          <w:sz w:val="48"/>
          <w:szCs w:val="48"/>
          <w:u w:val="single"/>
          <w:cs/>
          <w:lang w:bidi="hi-IN"/>
        </w:rPr>
        <w:t>सूचना</w:t>
      </w:r>
    </w:p>
    <w:p w:rsidR="008B059A" w:rsidRDefault="008B059A" w:rsidP="008B059A"/>
    <w:p w:rsidR="008B059A" w:rsidRDefault="008B059A" w:rsidP="008B059A">
      <w:pPr>
        <w:rPr>
          <w:rFonts w:cs="Mangal" w:hint="cs"/>
          <w:b/>
          <w:bCs/>
          <w:sz w:val="40"/>
          <w:szCs w:val="40"/>
          <w:lang w:bidi="hi-IN"/>
        </w:rPr>
      </w:pPr>
      <w:r w:rsidRPr="008B059A">
        <w:rPr>
          <w:rFonts w:cs="Mangal" w:hint="cs"/>
          <w:sz w:val="36"/>
          <w:szCs w:val="36"/>
          <w:cs/>
          <w:lang w:bidi="hi-IN"/>
        </w:rPr>
        <w:t xml:space="preserve">    </w:t>
      </w:r>
      <w:r w:rsidRPr="008B059A">
        <w:rPr>
          <w:rFonts w:cs="Mangal"/>
          <w:b/>
          <w:bCs/>
          <w:sz w:val="40"/>
          <w:szCs w:val="40"/>
          <w:cs/>
          <w:lang w:bidi="hi-IN"/>
        </w:rPr>
        <w:t xml:space="preserve">स्नातक मुख्यमंत्री कन्या उत्थान प्रोत्साहन योजना </w:t>
      </w:r>
      <w:r>
        <w:rPr>
          <w:rFonts w:cs="Mangal" w:hint="cs"/>
          <w:b/>
          <w:bCs/>
          <w:sz w:val="40"/>
          <w:szCs w:val="40"/>
          <w:cs/>
          <w:lang w:bidi="hi-IN"/>
        </w:rPr>
        <w:t xml:space="preserve"> </w:t>
      </w:r>
    </w:p>
    <w:p w:rsidR="008B059A" w:rsidRPr="008B059A" w:rsidRDefault="008B059A" w:rsidP="008B059A">
      <w:pPr>
        <w:rPr>
          <w:b/>
          <w:bCs/>
          <w:sz w:val="36"/>
          <w:szCs w:val="36"/>
        </w:rPr>
      </w:pPr>
      <w:r>
        <w:rPr>
          <w:rFonts w:cs="Mangal" w:hint="cs"/>
          <w:b/>
          <w:bCs/>
          <w:sz w:val="40"/>
          <w:szCs w:val="40"/>
          <w:cs/>
          <w:lang w:bidi="hi-IN"/>
        </w:rPr>
        <w:tab/>
      </w:r>
      <w:r>
        <w:rPr>
          <w:rFonts w:cs="Mangal" w:hint="cs"/>
          <w:b/>
          <w:bCs/>
          <w:sz w:val="40"/>
          <w:szCs w:val="40"/>
          <w:cs/>
          <w:lang w:bidi="hi-IN"/>
        </w:rPr>
        <w:tab/>
        <w:t xml:space="preserve">   </w:t>
      </w:r>
      <w:r w:rsidRPr="008B059A">
        <w:rPr>
          <w:rFonts w:cs="Mangal"/>
          <w:b/>
          <w:bCs/>
          <w:sz w:val="52"/>
          <w:szCs w:val="52"/>
          <w:cs/>
          <w:lang w:bidi="hi-IN"/>
        </w:rPr>
        <w:t>(</w:t>
      </w:r>
      <w:r w:rsidRPr="008B059A">
        <w:rPr>
          <w:rFonts w:cs="Mangal" w:hint="cs"/>
          <w:b/>
          <w:bCs/>
          <w:sz w:val="48"/>
          <w:szCs w:val="48"/>
          <w:cs/>
          <w:lang w:bidi="hi-IN"/>
        </w:rPr>
        <w:t>2020-23</w:t>
      </w:r>
      <w:r w:rsidRPr="008B059A">
        <w:rPr>
          <w:rFonts w:cs="Mangal" w:hint="cs"/>
          <w:b/>
          <w:bCs/>
          <w:sz w:val="44"/>
          <w:szCs w:val="44"/>
          <w:cs/>
          <w:lang w:bidi="hi-IN"/>
        </w:rPr>
        <w:t xml:space="preserve">/ </w:t>
      </w:r>
      <w:r w:rsidRPr="008B059A">
        <w:rPr>
          <w:rFonts w:hint="cs"/>
          <w:b/>
          <w:bCs/>
          <w:sz w:val="52"/>
          <w:szCs w:val="52"/>
          <w:cs/>
          <w:lang w:bidi="hi-IN"/>
        </w:rPr>
        <w:t>2021</w:t>
      </w:r>
      <w:r>
        <w:rPr>
          <w:rFonts w:hint="cs"/>
          <w:b/>
          <w:bCs/>
          <w:sz w:val="48"/>
          <w:szCs w:val="48"/>
          <w:cs/>
          <w:lang w:bidi="hi-IN"/>
        </w:rPr>
        <w:t>-24</w:t>
      </w:r>
      <w:r w:rsidRPr="008B059A">
        <w:rPr>
          <w:b/>
          <w:bCs/>
          <w:sz w:val="52"/>
          <w:szCs w:val="52"/>
        </w:rPr>
        <w:t>)</w:t>
      </w:r>
      <w:r>
        <w:rPr>
          <w:rFonts w:cs="Mangal" w:hint="cs"/>
          <w:b/>
          <w:bCs/>
          <w:sz w:val="40"/>
          <w:szCs w:val="40"/>
          <w:cs/>
          <w:lang w:bidi="hi-IN"/>
        </w:rPr>
        <w:t xml:space="preserve"> </w:t>
      </w:r>
    </w:p>
    <w:p w:rsidR="008B059A" w:rsidRDefault="008B059A" w:rsidP="008B059A"/>
    <w:p w:rsidR="00CD106E" w:rsidRPr="008B059A" w:rsidRDefault="008B059A" w:rsidP="008B059A">
      <w:pPr>
        <w:rPr>
          <w:b/>
          <w:bCs/>
          <w:sz w:val="28"/>
          <w:szCs w:val="28"/>
        </w:rPr>
      </w:pPr>
      <w:r w:rsidRPr="008B059A">
        <w:rPr>
          <w:rFonts w:cs="Mangal"/>
          <w:b/>
          <w:bCs/>
          <w:sz w:val="28"/>
          <w:szCs w:val="28"/>
          <w:cs/>
          <w:lang w:bidi="hi-IN"/>
        </w:rPr>
        <w:t xml:space="preserve">एतद् द्वारा स्नातक सत्र </w:t>
      </w:r>
      <w:r w:rsidRPr="008B059A">
        <w:rPr>
          <w:b/>
          <w:bCs/>
          <w:sz w:val="28"/>
          <w:szCs w:val="28"/>
        </w:rPr>
        <w:t>2021-2024</w:t>
      </w:r>
      <w:r w:rsidRPr="008B059A">
        <w:rPr>
          <w:rFonts w:cs="Mangal"/>
          <w:b/>
          <w:bCs/>
          <w:sz w:val="28"/>
          <w:szCs w:val="28"/>
          <w:cs/>
          <w:lang w:bidi="hi-IN"/>
        </w:rPr>
        <w:t xml:space="preserve"> में उतीर्ण सभी छात्राओं को सूचित किया जाता है कि दिनांक </w:t>
      </w:r>
      <w:r>
        <w:rPr>
          <w:rFonts w:hint="cs"/>
          <w:b/>
          <w:bCs/>
          <w:sz w:val="28"/>
          <w:szCs w:val="28"/>
          <w:cs/>
          <w:lang w:bidi="hi-IN"/>
        </w:rPr>
        <w:t>03.01.25</w:t>
      </w:r>
      <w:r w:rsidRPr="008B059A">
        <w:rPr>
          <w:rFonts w:cs="Mangal"/>
          <w:b/>
          <w:bCs/>
          <w:sz w:val="28"/>
          <w:szCs w:val="28"/>
          <w:cs/>
          <w:lang w:bidi="hi-IN"/>
        </w:rPr>
        <w:t xml:space="preserve"> से </w:t>
      </w:r>
      <w:r>
        <w:rPr>
          <w:rFonts w:hint="cs"/>
          <w:b/>
          <w:bCs/>
          <w:sz w:val="28"/>
          <w:szCs w:val="28"/>
          <w:cs/>
          <w:lang w:bidi="hi-IN"/>
        </w:rPr>
        <w:t xml:space="preserve">07.01.25 </w:t>
      </w:r>
      <w:r w:rsidRPr="008B059A">
        <w:rPr>
          <w:rFonts w:cs="Mangal"/>
          <w:b/>
          <w:bCs/>
          <w:sz w:val="28"/>
          <w:szCs w:val="28"/>
          <w:cs/>
          <w:lang w:bidi="hi-IN"/>
        </w:rPr>
        <w:t>तक स्नातक तृतीय का अंक पत्र</w:t>
      </w:r>
      <w:r w:rsidRPr="008B059A">
        <w:rPr>
          <w:b/>
          <w:bCs/>
          <w:sz w:val="28"/>
          <w:szCs w:val="28"/>
        </w:rPr>
        <w:t xml:space="preserve">, </w:t>
      </w:r>
      <w:r w:rsidRPr="008B059A">
        <w:rPr>
          <w:rFonts w:cs="Mangal"/>
          <w:b/>
          <w:bCs/>
          <w:sz w:val="28"/>
          <w:szCs w:val="28"/>
          <w:cs/>
          <w:lang w:bidi="hi-IN"/>
        </w:rPr>
        <w:t>बैंक पासबुक एवं आधार कार्ड की छायाप्रति महाविद्यालय के छात्रवृति कक्ष में जमा करना सुनिश्चित करेंगे ताकि ससमय "स्नातक मुख्यमंत्री कन्या उत्थान प्रोत्साहन योजना (</w:t>
      </w:r>
      <w:r w:rsidRPr="008B059A">
        <w:rPr>
          <w:rFonts w:cs="Mangal" w:hint="cs"/>
          <w:b/>
          <w:bCs/>
          <w:sz w:val="24"/>
          <w:szCs w:val="24"/>
          <w:cs/>
          <w:lang w:bidi="hi-IN"/>
        </w:rPr>
        <w:t>2020-23</w:t>
      </w:r>
      <w:r w:rsidRPr="008B059A">
        <w:rPr>
          <w:rFonts w:cs="Mangal" w:hint="cs"/>
          <w:b/>
          <w:bCs/>
          <w:cs/>
          <w:lang w:bidi="hi-IN"/>
        </w:rPr>
        <w:t xml:space="preserve">/ </w:t>
      </w:r>
      <w:r w:rsidRPr="008B059A">
        <w:rPr>
          <w:b/>
          <w:bCs/>
          <w:sz w:val="28"/>
          <w:szCs w:val="28"/>
        </w:rPr>
        <w:t xml:space="preserve">2021-2024)" </w:t>
      </w:r>
      <w:r w:rsidRPr="008B059A">
        <w:rPr>
          <w:rFonts w:cs="Mangal"/>
          <w:b/>
          <w:bCs/>
          <w:sz w:val="28"/>
          <w:szCs w:val="28"/>
          <w:cs/>
          <w:lang w:bidi="hi-IN"/>
        </w:rPr>
        <w:t>हेतु सूची विश्वविद्यालय भेजा जा सके।</w:t>
      </w:r>
      <w:r>
        <w:rPr>
          <w:rFonts w:hint="cs"/>
          <w:b/>
          <w:bCs/>
          <w:sz w:val="28"/>
          <w:szCs w:val="28"/>
          <w:cs/>
          <w:lang w:bidi="hi-IN"/>
        </w:rPr>
        <w:t xml:space="preserve"> </w:t>
      </w:r>
      <w:r w:rsidRPr="008B059A">
        <w:rPr>
          <w:rFonts w:cs="Mangal"/>
          <w:b/>
          <w:bCs/>
          <w:sz w:val="28"/>
          <w:szCs w:val="28"/>
          <w:cs/>
          <w:lang w:bidi="hi-IN"/>
        </w:rPr>
        <w:t>उक्त निर्धारित तिथि तक कागजात जमा नहीं करने एवं प्रोत्साहन राशि से वंचित होने पर संबंधित छात्राएँ जिम्मेवारी होंगी।</w:t>
      </w:r>
    </w:p>
    <w:sectPr w:rsidR="00CD106E" w:rsidRPr="008B059A" w:rsidSect="00CD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B059A"/>
    <w:rsid w:val="008B059A"/>
    <w:rsid w:val="00CD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Mahabodhi College</dc:creator>
  <cp:lastModifiedBy>Mahabodhi College</cp:lastModifiedBy>
  <cp:revision>1</cp:revision>
  <dcterms:created xsi:type="dcterms:W3CDTF">2025-01-03T07:25:00Z</dcterms:created>
  <dcterms:modified xsi:type="dcterms:W3CDTF">2025-01-03T07:33:00Z</dcterms:modified>
</cp:coreProperties>
</file>